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D5FE" w14:textId="2DB549A1" w:rsidR="00D909EE" w:rsidRPr="00C457DE" w:rsidRDefault="00D909EE" w:rsidP="00D57596">
      <w:pPr>
        <w:jc w:val="both"/>
        <w:rPr>
          <w:rFonts w:cstheme="minorHAnsi"/>
          <w:b/>
        </w:rPr>
      </w:pPr>
      <w:r w:rsidRPr="00C457DE">
        <w:rPr>
          <w:rFonts w:cstheme="minorHAnsi"/>
          <w:noProof/>
          <w:lang w:val="it-IT" w:eastAsia="it-IT"/>
        </w:rPr>
        <w:drawing>
          <wp:inline distT="0" distB="0" distL="0" distR="0" wp14:anchorId="33784ABD" wp14:editId="5B999350">
            <wp:extent cx="129540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7451" w14:textId="53C6B659" w:rsidR="00D909EE" w:rsidRPr="00C457DE" w:rsidRDefault="00D909EE" w:rsidP="00D57596">
      <w:pPr>
        <w:jc w:val="both"/>
        <w:rPr>
          <w:rFonts w:cstheme="minorHAnsi"/>
          <w:b/>
        </w:rPr>
      </w:pPr>
    </w:p>
    <w:p w14:paraId="53F73F39" w14:textId="4875816F" w:rsidR="00C92D8D" w:rsidRPr="00D954EC" w:rsidRDefault="0040682F" w:rsidP="00D57596">
      <w:pPr>
        <w:jc w:val="both"/>
        <w:rPr>
          <w:rFonts w:cstheme="minorHAnsi"/>
          <w:b/>
          <w:sz w:val="24"/>
          <w:szCs w:val="24"/>
        </w:rPr>
      </w:pPr>
      <w:r w:rsidRPr="00D954EC">
        <w:rPr>
          <w:rFonts w:cstheme="minorHAnsi"/>
          <w:b/>
          <w:sz w:val="24"/>
          <w:szCs w:val="24"/>
        </w:rPr>
        <w:t xml:space="preserve">Żabka </w:t>
      </w:r>
      <w:r w:rsidR="00C93CDC" w:rsidRPr="00D954EC">
        <w:rPr>
          <w:rFonts w:cstheme="minorHAnsi"/>
          <w:b/>
          <w:sz w:val="24"/>
          <w:szCs w:val="24"/>
        </w:rPr>
        <w:t>Eko Smart</w:t>
      </w:r>
      <w:r w:rsidR="000B2443" w:rsidRPr="00D954EC">
        <w:rPr>
          <w:rFonts w:cstheme="minorHAnsi"/>
          <w:b/>
          <w:sz w:val="24"/>
          <w:szCs w:val="24"/>
        </w:rPr>
        <w:t xml:space="preserve"> – cytaty </w:t>
      </w:r>
      <w:r w:rsidR="00033182">
        <w:rPr>
          <w:rFonts w:cstheme="minorHAnsi"/>
          <w:b/>
          <w:sz w:val="24"/>
          <w:szCs w:val="24"/>
        </w:rPr>
        <w:t xml:space="preserve">i notki </w:t>
      </w:r>
      <w:proofErr w:type="spellStart"/>
      <w:r w:rsidR="00033182">
        <w:rPr>
          <w:rFonts w:cstheme="minorHAnsi"/>
          <w:b/>
          <w:sz w:val="24"/>
          <w:szCs w:val="24"/>
        </w:rPr>
        <w:t>bio</w:t>
      </w:r>
      <w:proofErr w:type="spellEnd"/>
      <w:r w:rsidR="00033182">
        <w:rPr>
          <w:rFonts w:cstheme="minorHAnsi"/>
          <w:b/>
          <w:sz w:val="24"/>
          <w:szCs w:val="24"/>
        </w:rPr>
        <w:t xml:space="preserve"> </w:t>
      </w:r>
      <w:r w:rsidR="000B2443" w:rsidRPr="00D954EC">
        <w:rPr>
          <w:rFonts w:cstheme="minorHAnsi"/>
          <w:b/>
          <w:sz w:val="24"/>
          <w:szCs w:val="24"/>
        </w:rPr>
        <w:t xml:space="preserve">partnerów </w:t>
      </w:r>
    </w:p>
    <w:p w14:paraId="5D5B9FBD" w14:textId="0EE9406A" w:rsidR="00013C2C" w:rsidRPr="00EE1EE7" w:rsidRDefault="00013C2C" w:rsidP="00D954EC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</w:rPr>
      </w:pPr>
      <w:proofErr w:type="spellStart"/>
      <w:r w:rsidRPr="00EE1EE7">
        <w:rPr>
          <w:b/>
          <w:bCs/>
        </w:rPr>
        <w:t>Saule</w:t>
      </w:r>
      <w:proofErr w:type="spellEnd"/>
      <w:r w:rsidRPr="00EE1EE7">
        <w:rPr>
          <w:b/>
          <w:bCs/>
        </w:rPr>
        <w:t xml:space="preserve"> Technologies</w:t>
      </w:r>
    </w:p>
    <w:p w14:paraId="77511716" w14:textId="0DF1DA11" w:rsidR="00013C2C" w:rsidRPr="00EE1EE7" w:rsidRDefault="00013C2C" w:rsidP="00D954EC">
      <w:pPr>
        <w:jc w:val="both"/>
        <w:rPr>
          <w:i/>
          <w:iCs/>
        </w:rPr>
      </w:pPr>
      <w:r w:rsidRPr="00EE1EE7">
        <w:rPr>
          <w:b/>
          <w:bCs/>
        </w:rPr>
        <w:t xml:space="preserve">dr Olga </w:t>
      </w:r>
      <w:proofErr w:type="spellStart"/>
      <w:r w:rsidRPr="00EE1EE7">
        <w:rPr>
          <w:b/>
          <w:bCs/>
        </w:rPr>
        <w:t>Malinkiewicz</w:t>
      </w:r>
      <w:proofErr w:type="spellEnd"/>
      <w:r w:rsidRPr="00EE1EE7">
        <w:rPr>
          <w:b/>
          <w:bCs/>
        </w:rPr>
        <w:t xml:space="preserve">, CTO </w:t>
      </w:r>
      <w:proofErr w:type="spellStart"/>
      <w:r w:rsidRPr="00EE1EE7">
        <w:rPr>
          <w:b/>
          <w:bCs/>
        </w:rPr>
        <w:t>Saule</w:t>
      </w:r>
      <w:proofErr w:type="spellEnd"/>
      <w:r w:rsidRPr="00EE1EE7">
        <w:rPr>
          <w:b/>
          <w:bCs/>
        </w:rPr>
        <w:t xml:space="preserve"> Technologies</w:t>
      </w:r>
      <w:r w:rsidRPr="00EE1EE7">
        <w:rPr>
          <w:b/>
          <w:bCs/>
        </w:rPr>
        <w:t>:</w:t>
      </w:r>
      <w:r w:rsidRPr="00EE1EE7">
        <w:t xml:space="preserve"> </w:t>
      </w:r>
      <w:r w:rsidRPr="00EE1EE7">
        <w:rPr>
          <w:i/>
          <w:iCs/>
        </w:rPr>
        <w:t xml:space="preserve">- </w:t>
      </w:r>
      <w:r w:rsidRPr="00EE1EE7">
        <w:rPr>
          <w:i/>
          <w:iCs/>
        </w:rPr>
        <w:t>Tak ambitny cel</w:t>
      </w:r>
      <w:r w:rsidRPr="00EE1EE7">
        <w:rPr>
          <w:i/>
          <w:iCs/>
        </w:rPr>
        <w:t xml:space="preserve"> </w:t>
      </w:r>
      <w:r w:rsidRPr="00EE1EE7">
        <w:rPr>
          <w:i/>
          <w:iCs/>
        </w:rPr>
        <w:t>jak radykalne zmniejszenie</w:t>
      </w:r>
      <w:r w:rsidRPr="00EE1EE7">
        <w:rPr>
          <w:i/>
          <w:iCs/>
        </w:rPr>
        <w:t xml:space="preserve"> </w:t>
      </w:r>
      <w:r w:rsidRPr="00EE1EE7">
        <w:rPr>
          <w:i/>
          <w:iCs/>
        </w:rPr>
        <w:t>poboru energii i emisji dwutlenku węgla,</w:t>
      </w:r>
      <w:r w:rsidRPr="00EE1EE7">
        <w:rPr>
          <w:i/>
          <w:iCs/>
        </w:rPr>
        <w:t xml:space="preserve"> </w:t>
      </w:r>
      <w:r w:rsidRPr="00EE1EE7">
        <w:rPr>
          <w:i/>
          <w:iCs/>
        </w:rPr>
        <w:t>wymaga zastosowania przełomowych technologii.</w:t>
      </w:r>
      <w:r w:rsidRPr="00EE1EE7">
        <w:rPr>
          <w:i/>
          <w:iCs/>
        </w:rPr>
        <w:t xml:space="preserve"> </w:t>
      </w:r>
      <w:r w:rsidRPr="00EE1EE7">
        <w:rPr>
          <w:i/>
          <w:iCs/>
        </w:rPr>
        <w:t xml:space="preserve">Cieszymy się, że </w:t>
      </w:r>
      <w:proofErr w:type="spellStart"/>
      <w:r w:rsidRPr="00EE1EE7">
        <w:rPr>
          <w:i/>
          <w:iCs/>
        </w:rPr>
        <w:t>Saule</w:t>
      </w:r>
      <w:proofErr w:type="spellEnd"/>
      <w:r w:rsidRPr="00EE1EE7">
        <w:rPr>
          <w:i/>
          <w:iCs/>
        </w:rPr>
        <w:t xml:space="preserve"> Technologies może skutecznie</w:t>
      </w:r>
      <w:r w:rsidRPr="00EE1EE7">
        <w:rPr>
          <w:i/>
          <w:iCs/>
        </w:rPr>
        <w:t xml:space="preserve"> wesprzeć Żabkę w realizacji strategii zrównoważonego rozwoju. </w:t>
      </w:r>
      <w:r w:rsidRPr="00EE1EE7">
        <w:rPr>
          <w:i/>
          <w:iCs/>
        </w:rPr>
        <w:t xml:space="preserve">Nasze </w:t>
      </w:r>
      <w:proofErr w:type="spellStart"/>
      <w:r w:rsidRPr="00EE1EE7">
        <w:rPr>
          <w:i/>
          <w:iCs/>
        </w:rPr>
        <w:t>perowskitowe</w:t>
      </w:r>
      <w:proofErr w:type="spellEnd"/>
      <w:r w:rsidRPr="00EE1EE7">
        <w:rPr>
          <w:i/>
          <w:iCs/>
        </w:rPr>
        <w:t xml:space="preserve"> ogniwa fotowoltaiczne mają wiele unikalnych zalet. Dzięki wysokiej efektywności w sztucznym świetle mogą zasilać etykiety cenowe, co jest rewolucyjnym rozwiązaniem nie tylko ze względu na oszczędność energii</w:t>
      </w:r>
      <w:r w:rsidRPr="00EE1EE7">
        <w:rPr>
          <w:i/>
          <w:iCs/>
        </w:rPr>
        <w:t xml:space="preserve">. </w:t>
      </w:r>
      <w:r w:rsidRPr="00EE1EE7">
        <w:rPr>
          <w:i/>
          <w:iCs/>
        </w:rPr>
        <w:t xml:space="preserve">Nie mniej ważna jest oszczędność czasu personelu i możliwość wielokrotnych, zdalnych zmian cen produktów, co pozwoli skuteczniej wyprzedawać w promocji produkty spożywcze, których termin przydatności do spożycia się kończy. Dzięki temu można zapobiec niepotrzebnemu marnowaniu żywności. Z kolei elastyczność ogniw </w:t>
      </w:r>
      <w:proofErr w:type="spellStart"/>
      <w:r w:rsidRPr="00EE1EE7">
        <w:rPr>
          <w:i/>
          <w:iCs/>
        </w:rPr>
        <w:t>perowskitowych</w:t>
      </w:r>
      <w:proofErr w:type="spellEnd"/>
      <w:r w:rsidRPr="00EE1EE7">
        <w:rPr>
          <w:i/>
          <w:iCs/>
        </w:rPr>
        <w:t xml:space="preserve"> </w:t>
      </w:r>
      <w:proofErr w:type="spellStart"/>
      <w:r w:rsidRPr="00EE1EE7">
        <w:rPr>
          <w:i/>
          <w:iCs/>
        </w:rPr>
        <w:t>Saule</w:t>
      </w:r>
      <w:proofErr w:type="spellEnd"/>
      <w:r w:rsidRPr="00EE1EE7">
        <w:rPr>
          <w:i/>
          <w:iCs/>
        </w:rPr>
        <w:t xml:space="preserve"> Technologies, drukowanych na folii</w:t>
      </w:r>
      <w:r w:rsidRPr="00EE1EE7">
        <w:rPr>
          <w:i/>
          <w:iCs/>
        </w:rPr>
        <w:t xml:space="preserve">, bardzo </w:t>
      </w:r>
      <w:r w:rsidRPr="00EE1EE7">
        <w:rPr>
          <w:i/>
          <w:iCs/>
        </w:rPr>
        <w:t>cienkich i lekkich, pozwala integrować</w:t>
      </w:r>
      <w:r w:rsidRPr="00EE1EE7">
        <w:rPr>
          <w:i/>
          <w:iCs/>
        </w:rPr>
        <w:t xml:space="preserve"> </w:t>
      </w:r>
      <w:r w:rsidRPr="00EE1EE7">
        <w:rPr>
          <w:i/>
          <w:iCs/>
        </w:rPr>
        <w:t>je choćby z żaluzjami, co także wykorzystała Żabka</w:t>
      </w:r>
      <w:r w:rsidRPr="00EE1EE7">
        <w:rPr>
          <w:i/>
          <w:iCs/>
        </w:rPr>
        <w:t>.</w:t>
      </w:r>
    </w:p>
    <w:p w14:paraId="42D084CB" w14:textId="4E75F45E" w:rsidR="00013C2C" w:rsidRDefault="00013C2C" w:rsidP="00D954EC">
      <w:pPr>
        <w:jc w:val="both"/>
      </w:pPr>
      <w:r w:rsidRPr="00EE1EE7">
        <w:rPr>
          <w:b/>
          <w:bCs/>
        </w:rPr>
        <w:t xml:space="preserve">Dr Olga </w:t>
      </w:r>
      <w:proofErr w:type="spellStart"/>
      <w:r w:rsidRPr="00EE1EE7">
        <w:rPr>
          <w:b/>
          <w:bCs/>
        </w:rPr>
        <w:t>Malinkiewicz</w:t>
      </w:r>
      <w:proofErr w:type="spellEnd"/>
      <w:r w:rsidRPr="00EE1EE7">
        <w:t xml:space="preserve"> </w:t>
      </w:r>
      <w:r w:rsidRPr="00EE1EE7">
        <w:t>–</w:t>
      </w:r>
      <w:r w:rsidRPr="00EE1EE7">
        <w:t xml:space="preserve"> współzałożycielka i CTO </w:t>
      </w:r>
      <w:proofErr w:type="spellStart"/>
      <w:r w:rsidRPr="00EE1EE7">
        <w:t>Saule</w:t>
      </w:r>
      <w:proofErr w:type="spellEnd"/>
      <w:r w:rsidRPr="00EE1EE7">
        <w:t xml:space="preserve"> Technologies, jednej z pierwszych na świecie i najbardziej liczących się firm rozwijających technologię </w:t>
      </w:r>
      <w:proofErr w:type="spellStart"/>
      <w:r w:rsidRPr="00EE1EE7">
        <w:t>perowskitowych</w:t>
      </w:r>
      <w:proofErr w:type="spellEnd"/>
      <w:r w:rsidRPr="00EE1EE7">
        <w:t xml:space="preserve"> ogniw słonecznych. Za opracowanie przełomowej metody produkcji </w:t>
      </w:r>
      <w:proofErr w:type="spellStart"/>
      <w:r w:rsidRPr="00EE1EE7">
        <w:t>perowskitowych</w:t>
      </w:r>
      <w:proofErr w:type="spellEnd"/>
      <w:r w:rsidRPr="00EE1EE7">
        <w:t xml:space="preserve"> ogniw słonecznych w technologii druku, w niskich temperaturach, w 2014 roku otrzymała z rąk wiceprzewodniczącej Komisji Europejskiej </w:t>
      </w:r>
      <w:proofErr w:type="spellStart"/>
      <w:r w:rsidRPr="00EE1EE7">
        <w:t>Neelie</w:t>
      </w:r>
      <w:proofErr w:type="spellEnd"/>
      <w:r w:rsidRPr="00EE1EE7">
        <w:t xml:space="preserve"> </w:t>
      </w:r>
      <w:proofErr w:type="spellStart"/>
      <w:r w:rsidRPr="00EE1EE7">
        <w:t>Kroes</w:t>
      </w:r>
      <w:proofErr w:type="spellEnd"/>
      <w:r w:rsidRPr="00EE1EE7">
        <w:t xml:space="preserve"> główną nagrodę w prestiżowym konkursie naukowym Photonics21. W 2015 roku Olga </w:t>
      </w:r>
      <w:proofErr w:type="spellStart"/>
      <w:r w:rsidRPr="00EE1EE7">
        <w:t>Malinkiewicz</w:t>
      </w:r>
      <w:proofErr w:type="spellEnd"/>
      <w:r w:rsidRPr="00EE1EE7">
        <w:t xml:space="preserve"> otrzymała </w:t>
      </w:r>
      <w:r w:rsidR="00EE1EE7" w:rsidRPr="00EE1EE7">
        <w:t>–</w:t>
      </w:r>
      <w:r w:rsidRPr="00EE1EE7">
        <w:t xml:space="preserve"> jako pierwsza uhonorowana w ten sposób osoba z Polski </w:t>
      </w:r>
      <w:r w:rsidR="00EE1EE7" w:rsidRPr="00EE1EE7">
        <w:t>–</w:t>
      </w:r>
      <w:r w:rsidRPr="00EE1EE7">
        <w:t xml:space="preserve"> tytuł „</w:t>
      </w:r>
      <w:proofErr w:type="spellStart"/>
      <w:r w:rsidRPr="00EE1EE7">
        <w:t>Innovator</w:t>
      </w:r>
      <w:proofErr w:type="spellEnd"/>
      <w:r w:rsidRPr="00EE1EE7">
        <w:t xml:space="preserve"> of the </w:t>
      </w:r>
      <w:proofErr w:type="spellStart"/>
      <w:r w:rsidRPr="00EE1EE7">
        <w:t>Year</w:t>
      </w:r>
      <w:proofErr w:type="spellEnd"/>
      <w:r w:rsidRPr="00EE1EE7">
        <w:t>” w konkursie „</w:t>
      </w:r>
      <w:proofErr w:type="spellStart"/>
      <w:r w:rsidRPr="00EE1EE7">
        <w:t>Innovators</w:t>
      </w:r>
      <w:proofErr w:type="spellEnd"/>
      <w:r w:rsidRPr="00EE1EE7">
        <w:t xml:space="preserve"> Under 35” organizowanym przez „MIT Technology </w:t>
      </w:r>
      <w:proofErr w:type="spellStart"/>
      <w:r w:rsidRPr="00EE1EE7">
        <w:t>Review</w:t>
      </w:r>
      <w:proofErr w:type="spellEnd"/>
      <w:r w:rsidRPr="00EE1EE7">
        <w:t xml:space="preserve">”, a założona przez nią wraz z Arturem </w:t>
      </w:r>
      <w:proofErr w:type="spellStart"/>
      <w:r w:rsidRPr="00EE1EE7">
        <w:t>Kupczunasem</w:t>
      </w:r>
      <w:proofErr w:type="spellEnd"/>
      <w:r w:rsidRPr="00EE1EE7">
        <w:t xml:space="preserve"> i Piotrem Krychem firma </w:t>
      </w:r>
      <w:proofErr w:type="spellStart"/>
      <w:r w:rsidRPr="00EE1EE7">
        <w:t>Saule</w:t>
      </w:r>
      <w:proofErr w:type="spellEnd"/>
      <w:r w:rsidRPr="00EE1EE7">
        <w:t xml:space="preserve"> Technologies zdobyła tytuł Startup Roku 2014. W 2020 roku Amerykańskie Towarzystwo Chemiczne uznało Olgę </w:t>
      </w:r>
      <w:proofErr w:type="spellStart"/>
      <w:r w:rsidRPr="00EE1EE7">
        <w:t>Malinkiewicz</w:t>
      </w:r>
      <w:proofErr w:type="spellEnd"/>
      <w:r w:rsidRPr="00EE1EE7">
        <w:t xml:space="preserve"> za jedną z najważniejszych kobiet w świecie nowoczesnych technologii.</w:t>
      </w:r>
    </w:p>
    <w:p w14:paraId="28748179" w14:textId="5BD317B6" w:rsidR="00D954EC" w:rsidRPr="00EE1EE7" w:rsidRDefault="00D954EC" w:rsidP="00614D30">
      <w:pPr>
        <w:pStyle w:val="Akapitzlist"/>
        <w:numPr>
          <w:ilvl w:val="0"/>
          <w:numId w:val="5"/>
        </w:numPr>
        <w:jc w:val="both"/>
      </w:pPr>
      <w:r w:rsidRPr="00EE1EE7">
        <w:rPr>
          <w:b/>
          <w:bCs/>
        </w:rPr>
        <w:t>ES SYSTEM K SP. Z O.O.</w:t>
      </w:r>
    </w:p>
    <w:p w14:paraId="57156DDE" w14:textId="5C22B3D2" w:rsidR="00D954EC" w:rsidRPr="00EE1EE7" w:rsidRDefault="00D954EC" w:rsidP="00D954EC">
      <w:pPr>
        <w:jc w:val="both"/>
        <w:rPr>
          <w:i/>
          <w:iCs/>
        </w:rPr>
      </w:pPr>
      <w:r w:rsidRPr="00EE1EE7">
        <w:rPr>
          <w:b/>
          <w:bCs/>
          <w:lang w:val="en-US"/>
        </w:rPr>
        <w:t xml:space="preserve">Andrzej </w:t>
      </w:r>
      <w:proofErr w:type="spellStart"/>
      <w:r w:rsidRPr="00EE1EE7">
        <w:rPr>
          <w:b/>
          <w:bCs/>
          <w:lang w:val="en-US"/>
        </w:rPr>
        <w:t>Konsor</w:t>
      </w:r>
      <w:proofErr w:type="spellEnd"/>
      <w:r w:rsidRPr="00EE1EE7">
        <w:rPr>
          <w:b/>
          <w:bCs/>
          <w:lang w:val="en-US"/>
        </w:rPr>
        <w:t xml:space="preserve">, CEO of ES SYSTEM K SP. </w:t>
      </w:r>
      <w:r w:rsidRPr="00EE1EE7">
        <w:rPr>
          <w:b/>
          <w:bCs/>
        </w:rPr>
        <w:t xml:space="preserve">Z O.O.: </w:t>
      </w:r>
      <w:r w:rsidRPr="00EE1EE7">
        <w:t>-</w:t>
      </w:r>
      <w:r w:rsidRPr="00EE1EE7">
        <w:rPr>
          <w:b/>
          <w:bCs/>
        </w:rPr>
        <w:t xml:space="preserve"> </w:t>
      </w:r>
      <w:r w:rsidRPr="00EE1EE7">
        <w:rPr>
          <w:i/>
          <w:iCs/>
        </w:rPr>
        <w:t xml:space="preserve">Współpraca ES SYSTEM K oraz sieci Żabka to przykład synergii dwóch firm o zbliżonej strategii biznesowej opartej na zrównoważonym rozwoju, odpowiedzialności i ESG. Jesteśmy dumni, że możemy uczestniczyć w tym ekologicznym przedsięwzięciu, jakim jest Eko Smart sklep w Poznaniu. Zaimplementowaliśmy tu najlepsze rozwiązania, jakie sprawdziły się w poprzednich lokalizacjach, gdzie liderem oszczędności okazała się szafa na mrożonki Primus. Dzięki zastosowaniu naszych drzwi kompozytowych </w:t>
      </w:r>
      <w:r w:rsidR="00EE1EE7" w:rsidRPr="00EE1EE7">
        <w:rPr>
          <w:i/>
          <w:iCs/>
        </w:rPr>
        <w:t>–</w:t>
      </w:r>
      <w:r w:rsidRPr="00EE1EE7">
        <w:rPr>
          <w:i/>
          <w:iCs/>
        </w:rPr>
        <w:t xml:space="preserve"> Energy </w:t>
      </w:r>
      <w:proofErr w:type="spellStart"/>
      <w:r w:rsidRPr="00EE1EE7">
        <w:rPr>
          <w:i/>
          <w:iCs/>
        </w:rPr>
        <w:t>Saving</w:t>
      </w:r>
      <w:proofErr w:type="spellEnd"/>
      <w:r w:rsidRPr="00EE1EE7">
        <w:rPr>
          <w:i/>
          <w:iCs/>
        </w:rPr>
        <w:t xml:space="preserve"> </w:t>
      </w:r>
      <w:proofErr w:type="spellStart"/>
      <w:r w:rsidRPr="00EE1EE7">
        <w:rPr>
          <w:i/>
          <w:iCs/>
        </w:rPr>
        <w:t>Doors</w:t>
      </w:r>
      <w:proofErr w:type="spellEnd"/>
      <w:r w:rsidRPr="00EE1EE7">
        <w:rPr>
          <w:i/>
          <w:iCs/>
        </w:rPr>
        <w:t xml:space="preserve"> oraz optymalizacji pracy urządzenia osiągnęliśmy rezultaty znacznie przekraczające dotychczasowe próby redukcji zużycia energii. Tym razem nasze urządzenia wzbogaciliśmy także o zaawansowane rozwiązania AI. System Smart Shop Control to narzędzie, dzięki któremu franczyzobiorcy i obsługa sklepu mogą zdalnie i o każdej porze monitorować i decydować o parametrach pracy urządzeń, aby osiągnąć kolejne oszczędności w bilansie energetycznym. Nowością jest także w pełni naturalna izolacja wykonana z konopi siewnych, która jest obiecującą</w:t>
      </w:r>
      <w:r w:rsidR="00614D30" w:rsidRPr="00EE1EE7">
        <w:rPr>
          <w:i/>
          <w:iCs/>
        </w:rPr>
        <w:t xml:space="preserve"> </w:t>
      </w:r>
      <w:r w:rsidRPr="00EE1EE7">
        <w:rPr>
          <w:i/>
          <w:iCs/>
        </w:rPr>
        <w:t>alternatywą dla powszechnie stosowanej pianki poliuretanowej.</w:t>
      </w:r>
      <w:r w:rsidR="00614D30" w:rsidRPr="00EE1EE7">
        <w:rPr>
          <w:i/>
          <w:iCs/>
        </w:rPr>
        <w:t xml:space="preserve"> </w:t>
      </w:r>
      <w:r w:rsidRPr="00EE1EE7">
        <w:rPr>
          <w:i/>
          <w:iCs/>
        </w:rPr>
        <w:t xml:space="preserve">Tworząc jeden zespół staramy się poprzez </w:t>
      </w:r>
      <w:r w:rsidRPr="00EE1EE7">
        <w:rPr>
          <w:i/>
          <w:iCs/>
        </w:rPr>
        <w:lastRenderedPageBreak/>
        <w:t>innowacyjne rozwiązania i sztuczną inteligencję dotrzymać kroku geniuszowi natury i razem z nią dawać świadectwo naszego humanizmu.</w:t>
      </w:r>
    </w:p>
    <w:p w14:paraId="453C0AC1" w14:textId="78D2B8AF" w:rsidR="00D954EC" w:rsidRPr="00EE1EE7" w:rsidRDefault="00D954EC" w:rsidP="00D954EC">
      <w:pPr>
        <w:jc w:val="both"/>
      </w:pPr>
      <w:r w:rsidRPr="00EE1EE7">
        <w:rPr>
          <w:b/>
          <w:bCs/>
        </w:rPr>
        <w:t xml:space="preserve">Andrzej </w:t>
      </w:r>
      <w:proofErr w:type="spellStart"/>
      <w:r w:rsidRPr="00EE1EE7">
        <w:rPr>
          <w:b/>
          <w:bCs/>
        </w:rPr>
        <w:t>Konsor</w:t>
      </w:r>
      <w:proofErr w:type="spellEnd"/>
      <w:r w:rsidR="00EE1EE7" w:rsidRPr="00EE1EE7">
        <w:t xml:space="preserve"> – </w:t>
      </w:r>
      <w:r w:rsidRPr="00EE1EE7">
        <w:t>Prezes Zarządu ES SYSTEM K SP. Z O.O., inżynier o humanistycznej duszy, a także pasjonat nowych technologii, prywatnie posiadacz ekologicznego gospodarstwa rolnego. Urządzenia chłodnicze, które produkuje są synonimem jakości, dobrego wzornictwa, zaawansowanych rozwiązań AI.</w:t>
      </w:r>
    </w:p>
    <w:p w14:paraId="0F9DAA1F" w14:textId="47040D22" w:rsidR="00013C2C" w:rsidRPr="00EE1EE7" w:rsidRDefault="00013C2C" w:rsidP="00EE1EE7">
      <w:pPr>
        <w:pStyle w:val="Akapitzlist"/>
        <w:numPr>
          <w:ilvl w:val="0"/>
          <w:numId w:val="5"/>
        </w:numPr>
        <w:jc w:val="both"/>
        <w:rPr>
          <w:b/>
          <w:bCs/>
          <w:i/>
          <w:iCs/>
        </w:rPr>
      </w:pPr>
      <w:r w:rsidRPr="00EE1EE7">
        <w:rPr>
          <w:b/>
          <w:bCs/>
        </w:rPr>
        <w:t>Columbus Energy S.A.</w:t>
      </w:r>
    </w:p>
    <w:p w14:paraId="1201D1DE" w14:textId="3FD086E8" w:rsidR="000B2443" w:rsidRPr="00EE1EE7" w:rsidRDefault="00013C2C" w:rsidP="00D954EC">
      <w:pPr>
        <w:jc w:val="both"/>
      </w:pPr>
      <w:r w:rsidRPr="00EE1EE7">
        <w:rPr>
          <w:b/>
          <w:bCs/>
        </w:rPr>
        <w:t>Dariusz Kowalczyk-</w:t>
      </w:r>
      <w:proofErr w:type="spellStart"/>
      <w:r w:rsidRPr="00EE1EE7">
        <w:rPr>
          <w:b/>
          <w:bCs/>
        </w:rPr>
        <w:t>Tomerski</w:t>
      </w:r>
      <w:proofErr w:type="spellEnd"/>
      <w:r w:rsidRPr="00EE1EE7">
        <w:rPr>
          <w:b/>
          <w:bCs/>
        </w:rPr>
        <w:t>, Dyrektor Zarządzający Columbus Energy S.A.</w:t>
      </w:r>
      <w:r w:rsidRPr="00EE1EE7">
        <w:rPr>
          <w:b/>
          <w:bCs/>
        </w:rPr>
        <w:t>:</w:t>
      </w:r>
      <w:r w:rsidRPr="00EE1EE7">
        <w:t xml:space="preserve"> </w:t>
      </w:r>
      <w:r w:rsidR="000B2443" w:rsidRPr="00EE1EE7">
        <w:t xml:space="preserve">- </w:t>
      </w:r>
      <w:r w:rsidR="000B2443" w:rsidRPr="00EE1EE7">
        <w:rPr>
          <w:i/>
          <w:iCs/>
        </w:rPr>
        <w:t>Columbus wspiera innowacyjne rozwiązania energetyczne, dlatego chętnie przyłączamy się do konceptu sklepu Żabk</w:t>
      </w:r>
      <w:r w:rsidR="00EE1EE7" w:rsidRPr="00EE1EE7">
        <w:rPr>
          <w:i/>
          <w:iCs/>
        </w:rPr>
        <w:t>a</w:t>
      </w:r>
      <w:r w:rsidR="000B2443" w:rsidRPr="00EE1EE7">
        <w:rPr>
          <w:i/>
          <w:iCs/>
        </w:rPr>
        <w:t xml:space="preserve"> Eko Smart. Jako dostawca usług na rynku nowoczesnej energetyki jesteśmy przekonani, że osiągnięcie neutralności klimatycznej w Polsce nie będzie możliwe bez zastosowania innowacyjnych technologii. Dlatego oprócz dostarczania produktów OZE (</w:t>
      </w:r>
      <w:proofErr w:type="spellStart"/>
      <w:r w:rsidR="000B2443" w:rsidRPr="00EE1EE7">
        <w:rPr>
          <w:i/>
          <w:iCs/>
        </w:rPr>
        <w:t>fotowoltaika</w:t>
      </w:r>
      <w:proofErr w:type="spellEnd"/>
      <w:r w:rsidR="000B2443" w:rsidRPr="00EE1EE7">
        <w:rPr>
          <w:i/>
          <w:iCs/>
        </w:rPr>
        <w:t xml:space="preserve">, pompy ciepła, magazyny energii) tworzymy ekosystem z własnymi rozwiązaniami, które wspierają efektywne zarządzanie energią. Jednym z nich jest inteligentny system nadzoru oraz optymalizacji przepływu energii – </w:t>
      </w:r>
      <w:proofErr w:type="spellStart"/>
      <w:r w:rsidR="000B2443" w:rsidRPr="00EE1EE7">
        <w:rPr>
          <w:i/>
          <w:iCs/>
        </w:rPr>
        <w:t>PowerHouse</w:t>
      </w:r>
      <w:proofErr w:type="spellEnd"/>
      <w:r w:rsidR="000B2443" w:rsidRPr="00EE1EE7">
        <w:rPr>
          <w:i/>
          <w:iCs/>
        </w:rPr>
        <w:t>, z usługą regulatora napięcia i zdalnego monitorowania uzysków z instalacji fotowoltaicznej. Tego typu rozwiązanie przede wszystkim zwiększa zyskowność urządzeń OZE, więc sprawdzi się zarówno w gospodarstwach domowych, jak i w biznesie</w:t>
      </w:r>
      <w:r w:rsidRPr="00EE1EE7">
        <w:t>.</w:t>
      </w:r>
    </w:p>
    <w:p w14:paraId="258B4290" w14:textId="77777777" w:rsidR="00D954EC" w:rsidRPr="00EE1EE7" w:rsidRDefault="00A55585" w:rsidP="00D954EC">
      <w:pPr>
        <w:jc w:val="both"/>
      </w:pPr>
      <w:r w:rsidRPr="00EE1EE7">
        <w:rPr>
          <w:b/>
        </w:rPr>
        <w:t>Dariusz Kowalczyk-</w:t>
      </w:r>
      <w:proofErr w:type="spellStart"/>
      <w:r w:rsidRPr="00EE1EE7">
        <w:rPr>
          <w:b/>
        </w:rPr>
        <w:t>Tomerski</w:t>
      </w:r>
      <w:proofErr w:type="spellEnd"/>
      <w:r w:rsidRPr="00EE1EE7">
        <w:t xml:space="preserve"> </w:t>
      </w:r>
      <w:r w:rsidR="00D954EC" w:rsidRPr="00EE1EE7">
        <w:t xml:space="preserve">– </w:t>
      </w:r>
      <w:r w:rsidRPr="00EE1EE7">
        <w:t xml:space="preserve">od lipca 2022 r. pełni funkcję Dyrektora Zarządzającego w Columbus Energy S.A. Posiada 20-letnie doświadczenie w branży IT, ze specjalizacją w zakresie </w:t>
      </w:r>
      <w:proofErr w:type="spellStart"/>
      <w:r w:rsidRPr="00EE1EE7">
        <w:t>cyberbezpieczeństwa</w:t>
      </w:r>
      <w:proofErr w:type="spellEnd"/>
      <w:r w:rsidRPr="00EE1EE7">
        <w:t xml:space="preserve">. Przez ostatnie 12 lat był prezesem TP </w:t>
      </w:r>
      <w:proofErr w:type="spellStart"/>
      <w:r w:rsidRPr="00EE1EE7">
        <w:t>Teltech</w:t>
      </w:r>
      <w:proofErr w:type="spellEnd"/>
      <w:r w:rsidRPr="00EE1EE7">
        <w:t xml:space="preserve"> LTD (Orange Polska), gdzie odpowiadał m.in. za strategię oraz rozwój sprzedaży i nowych rynków. W latach 2009-11 był pełnomocnikiem Zarządu w Urzędzie Marszałkowskim Województwa Małopolskiego ds. wdrażania Regionalnej Strategii Innowacji, a w okresie 2006-08 zajmował stanowisko dyrektora Departamentu w Pionie Rynku Biznesowego Telekomunikacji Polskiej S.A.</w:t>
      </w:r>
    </w:p>
    <w:p w14:paraId="7735EC07" w14:textId="00144AEE" w:rsidR="00D954EC" w:rsidRPr="00EE1EE7" w:rsidRDefault="00A55585" w:rsidP="00D954EC">
      <w:pPr>
        <w:jc w:val="both"/>
      </w:pPr>
      <w:r w:rsidRPr="00EE1EE7">
        <w:t>Dariusz Kowalczyk-</w:t>
      </w:r>
      <w:proofErr w:type="spellStart"/>
      <w:r w:rsidRPr="00EE1EE7">
        <w:t>Tomerski</w:t>
      </w:r>
      <w:proofErr w:type="spellEnd"/>
      <w:r w:rsidRPr="00EE1EE7">
        <w:t xml:space="preserve"> jest także członkiem Rady Polskiej Izby Informatyki i Telekomunikacji, a w przeszłości pełnił funkcje: członka Zarządu Krajowej Izby Gospodarczej Elektroniki i Telekomunikacji (</w:t>
      </w:r>
      <w:proofErr w:type="spellStart"/>
      <w:r w:rsidRPr="00EE1EE7">
        <w:t>KIGEiT</w:t>
      </w:r>
      <w:proofErr w:type="spellEnd"/>
      <w:r w:rsidRPr="00EE1EE7">
        <w:t xml:space="preserve">), członka Rady Informatyzacji, dyrektora Departamentu Gospodarki i Społeczeństwa Informacyjnego oraz członka Zarządu Eris@ </w:t>
      </w:r>
      <w:proofErr w:type="spellStart"/>
      <w:r w:rsidRPr="00EE1EE7">
        <w:t>European</w:t>
      </w:r>
      <w:proofErr w:type="spellEnd"/>
      <w:r w:rsidRPr="00EE1EE7">
        <w:t xml:space="preserve"> </w:t>
      </w:r>
      <w:proofErr w:type="spellStart"/>
      <w:r w:rsidRPr="00EE1EE7">
        <w:t>Regional</w:t>
      </w:r>
      <w:proofErr w:type="spellEnd"/>
      <w:r w:rsidRPr="00EE1EE7">
        <w:t xml:space="preserve"> Information </w:t>
      </w:r>
      <w:proofErr w:type="spellStart"/>
      <w:r w:rsidRPr="00EE1EE7">
        <w:t>Society.</w:t>
      </w:r>
      <w:proofErr w:type="spellEnd"/>
    </w:p>
    <w:p w14:paraId="616003A1" w14:textId="35729744" w:rsidR="00705DBC" w:rsidRPr="000B2443" w:rsidRDefault="00A55585" w:rsidP="00D954EC">
      <w:pPr>
        <w:jc w:val="both"/>
      </w:pPr>
      <w:r w:rsidRPr="00EE1EE7">
        <w:t>Jest absolwentem Wyższej Szkoły Humanistyczno-Ekonomicznej w Łodzi. Ukończył też podyplomowe studia EMBA oraz Zaawansowany Program Zarządzania w Akademii Leona Koźmińskiego.</w:t>
      </w:r>
    </w:p>
    <w:sectPr w:rsidR="00705DBC" w:rsidRPr="000B24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245E" w14:textId="77777777" w:rsidR="00F7061F" w:rsidRDefault="00F7061F" w:rsidP="00C95D2A">
      <w:pPr>
        <w:spacing w:after="0" w:line="240" w:lineRule="auto"/>
      </w:pPr>
      <w:r>
        <w:separator/>
      </w:r>
    </w:p>
  </w:endnote>
  <w:endnote w:type="continuationSeparator" w:id="0">
    <w:p w14:paraId="2414E833" w14:textId="77777777" w:rsidR="00F7061F" w:rsidRDefault="00F7061F" w:rsidP="00C9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lon_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6997" w14:textId="77777777" w:rsidR="00F7061F" w:rsidRDefault="00F7061F" w:rsidP="00C95D2A">
      <w:pPr>
        <w:spacing w:after="0" w:line="240" w:lineRule="auto"/>
      </w:pPr>
      <w:r>
        <w:separator/>
      </w:r>
    </w:p>
  </w:footnote>
  <w:footnote w:type="continuationSeparator" w:id="0">
    <w:p w14:paraId="66E39963" w14:textId="77777777" w:rsidR="00F7061F" w:rsidRDefault="00F7061F" w:rsidP="00C9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486A"/>
    <w:multiLevelType w:val="hybridMultilevel"/>
    <w:tmpl w:val="87BE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C5174"/>
    <w:multiLevelType w:val="hybridMultilevel"/>
    <w:tmpl w:val="DC343AD6"/>
    <w:lvl w:ilvl="0" w:tplc="639E327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7D6893"/>
    <w:multiLevelType w:val="hybridMultilevel"/>
    <w:tmpl w:val="3648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075B"/>
    <w:multiLevelType w:val="hybridMultilevel"/>
    <w:tmpl w:val="C3764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50002">
    <w:abstractNumId w:val="3"/>
  </w:num>
  <w:num w:numId="2" w16cid:durableId="1252742349">
    <w:abstractNumId w:val="2"/>
  </w:num>
  <w:num w:numId="3" w16cid:durableId="192117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2036831">
    <w:abstractNumId w:val="1"/>
  </w:num>
  <w:num w:numId="5" w16cid:durableId="11726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05"/>
    <w:rsid w:val="00013C2C"/>
    <w:rsid w:val="00033182"/>
    <w:rsid w:val="0005153D"/>
    <w:rsid w:val="000736DF"/>
    <w:rsid w:val="000751DE"/>
    <w:rsid w:val="00092DD9"/>
    <w:rsid w:val="000971FF"/>
    <w:rsid w:val="000B2443"/>
    <w:rsid w:val="000D422D"/>
    <w:rsid w:val="000F1127"/>
    <w:rsid w:val="00106E19"/>
    <w:rsid w:val="00115593"/>
    <w:rsid w:val="00117B27"/>
    <w:rsid w:val="0012640C"/>
    <w:rsid w:val="001416EF"/>
    <w:rsid w:val="0014585A"/>
    <w:rsid w:val="0016309A"/>
    <w:rsid w:val="00174197"/>
    <w:rsid w:val="00184607"/>
    <w:rsid w:val="00184A58"/>
    <w:rsid w:val="00185128"/>
    <w:rsid w:val="001A2762"/>
    <w:rsid w:val="001C0078"/>
    <w:rsid w:val="001E3C0E"/>
    <w:rsid w:val="001E4E06"/>
    <w:rsid w:val="002030BD"/>
    <w:rsid w:val="00204FA6"/>
    <w:rsid w:val="00233B78"/>
    <w:rsid w:val="00236277"/>
    <w:rsid w:val="00264171"/>
    <w:rsid w:val="00266A98"/>
    <w:rsid w:val="00297F73"/>
    <w:rsid w:val="002B301E"/>
    <w:rsid w:val="002B56E5"/>
    <w:rsid w:val="002D6669"/>
    <w:rsid w:val="002E3029"/>
    <w:rsid w:val="002E5171"/>
    <w:rsid w:val="002F368B"/>
    <w:rsid w:val="003301F8"/>
    <w:rsid w:val="00335F08"/>
    <w:rsid w:val="00340D70"/>
    <w:rsid w:val="003447E9"/>
    <w:rsid w:val="00356089"/>
    <w:rsid w:val="00366BF7"/>
    <w:rsid w:val="003A4CDA"/>
    <w:rsid w:val="003A5BB6"/>
    <w:rsid w:val="003B6C1A"/>
    <w:rsid w:val="003B6CCB"/>
    <w:rsid w:val="003C7472"/>
    <w:rsid w:val="003E2DE9"/>
    <w:rsid w:val="003F2A88"/>
    <w:rsid w:val="003F4426"/>
    <w:rsid w:val="003F5630"/>
    <w:rsid w:val="003F615A"/>
    <w:rsid w:val="004009F6"/>
    <w:rsid w:val="0040682F"/>
    <w:rsid w:val="004075E9"/>
    <w:rsid w:val="004250F9"/>
    <w:rsid w:val="00463DE2"/>
    <w:rsid w:val="00467D37"/>
    <w:rsid w:val="00486B13"/>
    <w:rsid w:val="004A5048"/>
    <w:rsid w:val="004B67DC"/>
    <w:rsid w:val="004C132E"/>
    <w:rsid w:val="004C7E10"/>
    <w:rsid w:val="004D4702"/>
    <w:rsid w:val="004E7FA6"/>
    <w:rsid w:val="004F0EBF"/>
    <w:rsid w:val="00502575"/>
    <w:rsid w:val="00503978"/>
    <w:rsid w:val="005177E0"/>
    <w:rsid w:val="00591FD9"/>
    <w:rsid w:val="00592DAE"/>
    <w:rsid w:val="005A3942"/>
    <w:rsid w:val="005E05BF"/>
    <w:rsid w:val="00614D30"/>
    <w:rsid w:val="006218E9"/>
    <w:rsid w:val="006369B8"/>
    <w:rsid w:val="006370B8"/>
    <w:rsid w:val="006437D4"/>
    <w:rsid w:val="00656C91"/>
    <w:rsid w:val="00656CC6"/>
    <w:rsid w:val="00657F78"/>
    <w:rsid w:val="00661062"/>
    <w:rsid w:val="00665DA4"/>
    <w:rsid w:val="006745E6"/>
    <w:rsid w:val="0068454F"/>
    <w:rsid w:val="006901DB"/>
    <w:rsid w:val="006A1AAD"/>
    <w:rsid w:val="006B247A"/>
    <w:rsid w:val="006B6D39"/>
    <w:rsid w:val="006F0F9D"/>
    <w:rsid w:val="00705DBC"/>
    <w:rsid w:val="00726EA4"/>
    <w:rsid w:val="0073027E"/>
    <w:rsid w:val="007652AA"/>
    <w:rsid w:val="00766E43"/>
    <w:rsid w:val="00777598"/>
    <w:rsid w:val="007B1E02"/>
    <w:rsid w:val="007B717E"/>
    <w:rsid w:val="007B7247"/>
    <w:rsid w:val="00800B1B"/>
    <w:rsid w:val="008044AE"/>
    <w:rsid w:val="008107EC"/>
    <w:rsid w:val="00831353"/>
    <w:rsid w:val="00854F05"/>
    <w:rsid w:val="00855F52"/>
    <w:rsid w:val="00872C64"/>
    <w:rsid w:val="00874CF0"/>
    <w:rsid w:val="00894196"/>
    <w:rsid w:val="008B56D9"/>
    <w:rsid w:val="008C5D4B"/>
    <w:rsid w:val="008E1121"/>
    <w:rsid w:val="008F0E4B"/>
    <w:rsid w:val="008F2A42"/>
    <w:rsid w:val="00941A2E"/>
    <w:rsid w:val="00995549"/>
    <w:rsid w:val="009C2BB5"/>
    <w:rsid w:val="009E1622"/>
    <w:rsid w:val="00A2112A"/>
    <w:rsid w:val="00A226CB"/>
    <w:rsid w:val="00A51939"/>
    <w:rsid w:val="00A55585"/>
    <w:rsid w:val="00A67192"/>
    <w:rsid w:val="00AA7AD8"/>
    <w:rsid w:val="00B03A79"/>
    <w:rsid w:val="00B077CD"/>
    <w:rsid w:val="00B1798F"/>
    <w:rsid w:val="00B33D69"/>
    <w:rsid w:val="00B45A19"/>
    <w:rsid w:val="00B5727B"/>
    <w:rsid w:val="00B70420"/>
    <w:rsid w:val="00B70AA0"/>
    <w:rsid w:val="00B74C26"/>
    <w:rsid w:val="00B86472"/>
    <w:rsid w:val="00B912A8"/>
    <w:rsid w:val="00B94489"/>
    <w:rsid w:val="00BE52AD"/>
    <w:rsid w:val="00C06067"/>
    <w:rsid w:val="00C13A17"/>
    <w:rsid w:val="00C16711"/>
    <w:rsid w:val="00C45391"/>
    <w:rsid w:val="00C457DE"/>
    <w:rsid w:val="00C64900"/>
    <w:rsid w:val="00C82E50"/>
    <w:rsid w:val="00C92D8D"/>
    <w:rsid w:val="00C93CDC"/>
    <w:rsid w:val="00C95D2A"/>
    <w:rsid w:val="00CB5AD7"/>
    <w:rsid w:val="00CB791B"/>
    <w:rsid w:val="00CC434E"/>
    <w:rsid w:val="00CD74F6"/>
    <w:rsid w:val="00CE03A5"/>
    <w:rsid w:val="00CE650D"/>
    <w:rsid w:val="00CF361B"/>
    <w:rsid w:val="00D20CF2"/>
    <w:rsid w:val="00D57596"/>
    <w:rsid w:val="00D637BD"/>
    <w:rsid w:val="00D83EB0"/>
    <w:rsid w:val="00D909EE"/>
    <w:rsid w:val="00D954EC"/>
    <w:rsid w:val="00DB3100"/>
    <w:rsid w:val="00DC360D"/>
    <w:rsid w:val="00DC6ECE"/>
    <w:rsid w:val="00DF3730"/>
    <w:rsid w:val="00E2225F"/>
    <w:rsid w:val="00E234D5"/>
    <w:rsid w:val="00E26890"/>
    <w:rsid w:val="00E32E34"/>
    <w:rsid w:val="00E63673"/>
    <w:rsid w:val="00E80D40"/>
    <w:rsid w:val="00E80D86"/>
    <w:rsid w:val="00E96543"/>
    <w:rsid w:val="00EA296E"/>
    <w:rsid w:val="00EA726F"/>
    <w:rsid w:val="00EB44AD"/>
    <w:rsid w:val="00EC211C"/>
    <w:rsid w:val="00EE1EE7"/>
    <w:rsid w:val="00F056A4"/>
    <w:rsid w:val="00F16756"/>
    <w:rsid w:val="00F40706"/>
    <w:rsid w:val="00F47E5E"/>
    <w:rsid w:val="00F62980"/>
    <w:rsid w:val="00F7061F"/>
    <w:rsid w:val="00F71EDF"/>
    <w:rsid w:val="00FA7383"/>
    <w:rsid w:val="00FD26AF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C5C9"/>
  <w15:chartTrackingRefBased/>
  <w15:docId w15:val="{15E91F4C-02D4-4D22-8030-13CAD9D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F0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7E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234D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40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0D7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D70"/>
    <w:rPr>
      <w:b/>
      <w:bCs/>
      <w:sz w:val="20"/>
      <w:szCs w:val="20"/>
      <w:lang w:val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41A2E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B1E0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6218E9"/>
    <w:rPr>
      <w:color w:val="808080"/>
      <w:shd w:val="clear" w:color="auto" w:fill="E6E6E6"/>
    </w:rPr>
  </w:style>
  <w:style w:type="character" w:customStyle="1" w:styleId="A0">
    <w:name w:val="A0"/>
    <w:uiPriority w:val="99"/>
    <w:rsid w:val="00D637BD"/>
    <w:rPr>
      <w:rFonts w:cs="Avalon_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7596"/>
    <w:rPr>
      <w:i/>
      <w:iCs/>
    </w:rPr>
  </w:style>
  <w:style w:type="character" w:styleId="Pogrubienie">
    <w:name w:val="Strong"/>
    <w:basedOn w:val="Domylnaczcionkaakapitu"/>
    <w:uiPriority w:val="22"/>
    <w:qFormat/>
    <w:rsid w:val="00C1671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67D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31"/>
      <w:szCs w:val="3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7D37"/>
    <w:rPr>
      <w:rFonts w:ascii="Arial" w:eastAsia="Arial" w:hAnsi="Arial" w:cs="Arial"/>
      <w:i/>
      <w:sz w:val="31"/>
      <w:szCs w:val="31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7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726F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xp1">
    <w:name w:val="xp1"/>
    <w:basedOn w:val="Normalny"/>
    <w:rsid w:val="003E2DE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3E2DE9"/>
  </w:style>
  <w:style w:type="character" w:customStyle="1" w:styleId="xapple-converted-space">
    <w:name w:val="xapple-converted-space"/>
    <w:basedOn w:val="Domylnaczcionkaakapitu"/>
    <w:rsid w:val="003E2DE9"/>
  </w:style>
  <w:style w:type="paragraph" w:customStyle="1" w:styleId="xm-1375385305528110036msolistparagraph">
    <w:name w:val="xm-1375385305528110036msolistparagraph"/>
    <w:basedOn w:val="Normalny"/>
    <w:rsid w:val="003E2DE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2D6669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Malczewski</dc:creator>
  <cp:keywords/>
  <dc:description/>
  <cp:lastModifiedBy>Monika Woś</cp:lastModifiedBy>
  <cp:revision>8</cp:revision>
  <dcterms:created xsi:type="dcterms:W3CDTF">2022-08-31T13:30:00Z</dcterms:created>
  <dcterms:modified xsi:type="dcterms:W3CDTF">2022-09-02T14:19:00Z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joannafr@microsoft.com</vt:lpwstr>
  </property>
  <property fmtid="{D5CDD505-2E9C-101B-9397-08002B2CF9AE}" pid="5" name="MSIP_Label_f42aa342-8706-4288-bd11-ebb85995028c_SetDate">
    <vt:lpwstr>2018-09-13T08:57:51.9294640Z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